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A0F93" w14:textId="77777777" w:rsidR="00866D62" w:rsidRDefault="00866D62" w:rsidP="00001C5E">
      <w:pPr>
        <w:jc w:val="center"/>
        <w:rPr>
          <w:rFonts w:ascii="Arial" w:hAnsi="Arial" w:cs="Arial"/>
          <w:b/>
          <w:bCs/>
          <w:sz w:val="24"/>
          <w:szCs w:val="24"/>
        </w:rPr>
      </w:pPr>
    </w:p>
    <w:p w14:paraId="6F41CD39" w14:textId="2DE16E1D" w:rsidR="00993D54" w:rsidRPr="0048376B" w:rsidRDefault="00993D54" w:rsidP="00001C5E">
      <w:pPr>
        <w:jc w:val="center"/>
        <w:rPr>
          <w:rFonts w:ascii="Arial" w:hAnsi="Arial" w:cs="Arial"/>
          <w:b/>
          <w:bCs/>
          <w:sz w:val="24"/>
          <w:szCs w:val="24"/>
        </w:rPr>
      </w:pPr>
      <w:r w:rsidRPr="0048376B">
        <w:rPr>
          <w:rFonts w:ascii="Arial" w:hAnsi="Arial" w:cs="Arial"/>
          <w:b/>
          <w:bCs/>
          <w:sz w:val="24"/>
          <w:szCs w:val="24"/>
        </w:rPr>
        <w:t>ΥΠΟΥΡΓΕΙΟ ΕΡΓΑΣΙΑΣ, ΠΡΟΝΟΙΑΣ ΚΑΙ ΚΟΙΝΩΝΙΚΩΝ ΑΣΦΑΛΙΣΕΩΝ</w:t>
      </w:r>
    </w:p>
    <w:p w14:paraId="005D6C27" w14:textId="27FC2E59" w:rsidR="00993D54" w:rsidRPr="0048376B" w:rsidRDefault="00993D54" w:rsidP="000D250D">
      <w:pPr>
        <w:jc w:val="center"/>
        <w:rPr>
          <w:rFonts w:ascii="Arial" w:hAnsi="Arial" w:cs="Arial"/>
          <w:b/>
          <w:bCs/>
          <w:sz w:val="24"/>
          <w:szCs w:val="24"/>
          <w:u w:val="single"/>
        </w:rPr>
      </w:pPr>
      <w:r w:rsidRPr="0048376B">
        <w:rPr>
          <w:rFonts w:ascii="Arial" w:hAnsi="Arial" w:cs="Arial"/>
          <w:b/>
          <w:bCs/>
          <w:sz w:val="24"/>
          <w:szCs w:val="24"/>
          <w:u w:val="single"/>
        </w:rPr>
        <w:t>ΑΝΑΚΟΙΝΩΣ</w:t>
      </w:r>
      <w:r w:rsidR="000D250D" w:rsidRPr="0048376B">
        <w:rPr>
          <w:rFonts w:ascii="Arial" w:hAnsi="Arial" w:cs="Arial"/>
          <w:b/>
          <w:bCs/>
          <w:sz w:val="24"/>
          <w:szCs w:val="24"/>
          <w:u w:val="single"/>
        </w:rPr>
        <w:t>Η</w:t>
      </w:r>
    </w:p>
    <w:p w14:paraId="7B899325" w14:textId="49C626CF" w:rsidR="00993D54" w:rsidRPr="0048376B" w:rsidRDefault="00404736" w:rsidP="00001C5E">
      <w:pPr>
        <w:pStyle w:val="Heading1"/>
        <w:jc w:val="both"/>
        <w:rPr>
          <w:rFonts w:ascii="Arial" w:hAnsi="Arial" w:cs="Arial"/>
          <w:sz w:val="24"/>
          <w:szCs w:val="24"/>
          <w:u w:val="single"/>
        </w:rPr>
      </w:pPr>
      <w:r>
        <w:rPr>
          <w:rStyle w:val="blog-post-title-font"/>
          <w:rFonts w:ascii="Arial" w:hAnsi="Arial" w:cs="Arial"/>
          <w:sz w:val="24"/>
          <w:szCs w:val="24"/>
          <w:u w:val="single"/>
        </w:rPr>
        <w:t xml:space="preserve">Τροποποιητική </w:t>
      </w:r>
      <w:r w:rsidR="00993D54" w:rsidRPr="0048376B">
        <w:rPr>
          <w:rStyle w:val="blog-post-title-font"/>
          <w:rFonts w:ascii="Arial" w:hAnsi="Arial" w:cs="Arial"/>
          <w:sz w:val="24"/>
          <w:szCs w:val="24"/>
          <w:u w:val="single"/>
        </w:rPr>
        <w:t>Απ</w:t>
      </w:r>
      <w:r>
        <w:rPr>
          <w:rStyle w:val="blog-post-title-font"/>
          <w:rFonts w:ascii="Arial" w:hAnsi="Arial" w:cs="Arial"/>
          <w:sz w:val="24"/>
          <w:szCs w:val="24"/>
          <w:u w:val="single"/>
        </w:rPr>
        <w:t>όφαση της</w:t>
      </w:r>
      <w:r w:rsidR="00993D54" w:rsidRPr="0048376B">
        <w:rPr>
          <w:rStyle w:val="blog-post-title-font"/>
          <w:rFonts w:ascii="Arial" w:hAnsi="Arial" w:cs="Arial"/>
          <w:sz w:val="24"/>
          <w:szCs w:val="24"/>
          <w:u w:val="single"/>
        </w:rPr>
        <w:t xml:space="preserve"> Υπουργού Εργασίας, Πρόνοιας και Κοινωνικών Ασφαλίσεων σχετικά με την εφαρμογή των Ειδικών Σχεδίων για την περίοδο </w:t>
      </w:r>
      <w:r w:rsidR="006D1FE3">
        <w:rPr>
          <w:rStyle w:val="blog-post-title-font"/>
          <w:rFonts w:ascii="Arial" w:hAnsi="Arial" w:cs="Arial"/>
          <w:sz w:val="24"/>
          <w:szCs w:val="24"/>
          <w:u w:val="single"/>
        </w:rPr>
        <w:t>Νοεμβρίου</w:t>
      </w:r>
      <w:r w:rsidR="00001C5E" w:rsidRPr="0048376B">
        <w:rPr>
          <w:rStyle w:val="blog-post-title-font"/>
          <w:rFonts w:ascii="Arial" w:hAnsi="Arial" w:cs="Arial"/>
          <w:sz w:val="24"/>
          <w:szCs w:val="24"/>
          <w:u w:val="single"/>
        </w:rPr>
        <w:t xml:space="preserve"> 2020 </w:t>
      </w:r>
    </w:p>
    <w:p w14:paraId="00AC8845" w14:textId="4D8FA6D5" w:rsidR="00703F96" w:rsidRDefault="00993D54" w:rsidP="00703F96">
      <w:pPr>
        <w:spacing w:before="100" w:after="100" w:line="240" w:lineRule="auto"/>
        <w:jc w:val="both"/>
        <w:rPr>
          <w:rFonts w:ascii="Arial" w:hAnsi="Arial" w:cs="Arial"/>
          <w:sz w:val="24"/>
          <w:szCs w:val="24"/>
        </w:rPr>
      </w:pPr>
      <w:r w:rsidRPr="00404736">
        <w:rPr>
          <w:rFonts w:ascii="Arial" w:hAnsi="Arial" w:cs="Arial"/>
          <w:sz w:val="24"/>
          <w:szCs w:val="24"/>
        </w:rPr>
        <w:t xml:space="preserve">Το Υπουργείο Εργασίας, Πρόνοιας και Κοινωνικών Ασφαλίσεων ανακοινώνει ότι </w:t>
      </w:r>
      <w:r w:rsidR="00FF6950" w:rsidRPr="00404736">
        <w:rPr>
          <w:rFonts w:ascii="Arial" w:hAnsi="Arial" w:cs="Arial"/>
          <w:sz w:val="24"/>
          <w:szCs w:val="24"/>
        </w:rPr>
        <w:t>δημοσιεύτηκε σήμερα</w:t>
      </w:r>
      <w:r w:rsidR="006D1FE3" w:rsidRPr="00404736">
        <w:rPr>
          <w:rFonts w:ascii="Arial" w:hAnsi="Arial" w:cs="Arial"/>
          <w:sz w:val="24"/>
          <w:szCs w:val="24"/>
        </w:rPr>
        <w:t xml:space="preserve"> </w:t>
      </w:r>
      <w:r w:rsidRPr="00404736">
        <w:rPr>
          <w:rFonts w:ascii="Arial" w:hAnsi="Arial" w:cs="Arial"/>
          <w:sz w:val="24"/>
          <w:szCs w:val="24"/>
        </w:rPr>
        <w:t xml:space="preserve">στην Επίσημη Εφημερίδα της Δημοκρατίας </w:t>
      </w:r>
      <w:r w:rsidR="00FF6950" w:rsidRPr="00404736">
        <w:rPr>
          <w:rFonts w:ascii="Arial" w:hAnsi="Arial" w:cs="Arial"/>
          <w:sz w:val="24"/>
          <w:szCs w:val="24"/>
        </w:rPr>
        <w:t xml:space="preserve">Τροποποιητική </w:t>
      </w:r>
      <w:r w:rsidRPr="00404736">
        <w:rPr>
          <w:rFonts w:ascii="Arial" w:hAnsi="Arial" w:cs="Arial"/>
          <w:sz w:val="24"/>
          <w:szCs w:val="24"/>
        </w:rPr>
        <w:t>Απ</w:t>
      </w:r>
      <w:r w:rsidR="00FF6950" w:rsidRPr="00404736">
        <w:rPr>
          <w:rFonts w:ascii="Arial" w:hAnsi="Arial" w:cs="Arial"/>
          <w:sz w:val="24"/>
          <w:szCs w:val="24"/>
        </w:rPr>
        <w:t>όφαση</w:t>
      </w:r>
      <w:r w:rsidRPr="00404736">
        <w:rPr>
          <w:rFonts w:ascii="Arial" w:hAnsi="Arial" w:cs="Arial"/>
          <w:sz w:val="24"/>
          <w:szCs w:val="24"/>
        </w:rPr>
        <w:t xml:space="preserve"> της Υπουργού Εργασίας, Πρόνοιας και Κοινωνικών Ασφαλίσεων</w:t>
      </w:r>
      <w:r w:rsidR="00C6568F" w:rsidRPr="00404736">
        <w:rPr>
          <w:rFonts w:ascii="Arial" w:hAnsi="Arial" w:cs="Arial"/>
          <w:sz w:val="24"/>
          <w:szCs w:val="24"/>
        </w:rPr>
        <w:t>, η οποία αφορά</w:t>
      </w:r>
      <w:r w:rsidRPr="00404736">
        <w:rPr>
          <w:rFonts w:ascii="Arial" w:hAnsi="Arial" w:cs="Arial"/>
          <w:sz w:val="24"/>
          <w:szCs w:val="24"/>
        </w:rPr>
        <w:t xml:space="preserve"> </w:t>
      </w:r>
      <w:r w:rsidR="00404736" w:rsidRPr="00404736">
        <w:rPr>
          <w:rFonts w:ascii="Arial" w:hAnsi="Arial" w:cs="Arial"/>
          <w:sz w:val="24"/>
          <w:szCs w:val="24"/>
        </w:rPr>
        <w:t>στην εφαρμογή τόσο του Ειδικού Σχεδίου Ορισμένων Κατηγοριών Αυτοτελώς Εργαζομένων, όσο και του Σχεδίου Ειδικού Επιδόματος Απουσίας από την Εργασία</w:t>
      </w:r>
      <w:r w:rsidR="00404736">
        <w:rPr>
          <w:rFonts w:ascii="Arial" w:hAnsi="Arial" w:cs="Arial"/>
          <w:sz w:val="24"/>
          <w:szCs w:val="24"/>
        </w:rPr>
        <w:t xml:space="preserve"> </w:t>
      </w:r>
      <w:r w:rsidR="00FF6950" w:rsidRPr="00FF6950">
        <w:rPr>
          <w:rFonts w:ascii="Arial" w:hAnsi="Arial" w:cs="Arial"/>
          <w:sz w:val="24"/>
          <w:szCs w:val="24"/>
        </w:rPr>
        <w:t xml:space="preserve">κατά την περίοδο </w:t>
      </w:r>
      <w:r w:rsidR="00FF6950">
        <w:rPr>
          <w:rFonts w:ascii="Arial" w:hAnsi="Arial" w:cs="Arial"/>
          <w:sz w:val="24"/>
          <w:szCs w:val="24"/>
        </w:rPr>
        <w:t xml:space="preserve">από </w:t>
      </w:r>
      <w:r w:rsidR="00F532B3">
        <w:rPr>
          <w:rFonts w:ascii="Arial" w:hAnsi="Arial" w:cs="Arial"/>
          <w:sz w:val="24"/>
          <w:szCs w:val="24"/>
        </w:rPr>
        <w:t xml:space="preserve">την </w:t>
      </w:r>
      <w:r w:rsidR="00FF6950" w:rsidRPr="00FF6950">
        <w:rPr>
          <w:rFonts w:ascii="Arial" w:hAnsi="Arial" w:cs="Arial"/>
          <w:sz w:val="24"/>
          <w:szCs w:val="24"/>
        </w:rPr>
        <w:t>1</w:t>
      </w:r>
      <w:r w:rsidR="00FF6950" w:rsidRPr="00FF6950">
        <w:rPr>
          <w:rFonts w:ascii="Arial" w:hAnsi="Arial" w:cs="Arial"/>
          <w:sz w:val="24"/>
          <w:szCs w:val="24"/>
          <w:vertAlign w:val="superscript"/>
        </w:rPr>
        <w:t>η</w:t>
      </w:r>
      <w:r w:rsidR="00FF6950" w:rsidRPr="00FF6950">
        <w:rPr>
          <w:rFonts w:ascii="Arial" w:hAnsi="Arial" w:cs="Arial"/>
          <w:sz w:val="24"/>
          <w:szCs w:val="24"/>
        </w:rPr>
        <w:t xml:space="preserve"> Νοεμβρίου μέχρι </w:t>
      </w:r>
      <w:r w:rsidR="00F532B3">
        <w:rPr>
          <w:rFonts w:ascii="Arial" w:hAnsi="Arial" w:cs="Arial"/>
          <w:sz w:val="24"/>
          <w:szCs w:val="24"/>
        </w:rPr>
        <w:t xml:space="preserve">την </w:t>
      </w:r>
      <w:r w:rsidR="00FF6950" w:rsidRPr="00FF6950">
        <w:rPr>
          <w:rFonts w:ascii="Arial" w:hAnsi="Arial" w:cs="Arial"/>
          <w:sz w:val="24"/>
          <w:szCs w:val="24"/>
        </w:rPr>
        <w:t>30</w:t>
      </w:r>
      <w:r w:rsidR="00F532B3" w:rsidRPr="00F532B3">
        <w:rPr>
          <w:rFonts w:ascii="Arial" w:hAnsi="Arial" w:cs="Arial"/>
          <w:sz w:val="24"/>
          <w:szCs w:val="24"/>
          <w:vertAlign w:val="superscript"/>
        </w:rPr>
        <w:t>η</w:t>
      </w:r>
      <w:r w:rsidR="00F532B3">
        <w:rPr>
          <w:rFonts w:ascii="Arial" w:hAnsi="Arial" w:cs="Arial"/>
          <w:sz w:val="24"/>
          <w:szCs w:val="24"/>
        </w:rPr>
        <w:t xml:space="preserve"> </w:t>
      </w:r>
      <w:r w:rsidR="00FF6950" w:rsidRPr="00FF6950">
        <w:rPr>
          <w:rFonts w:ascii="Arial" w:hAnsi="Arial" w:cs="Arial"/>
          <w:sz w:val="24"/>
          <w:szCs w:val="24"/>
        </w:rPr>
        <w:t>Νοεμβρίου 2020</w:t>
      </w:r>
      <w:r w:rsidR="00404736">
        <w:rPr>
          <w:rFonts w:ascii="Arial" w:hAnsi="Arial" w:cs="Arial"/>
          <w:sz w:val="24"/>
          <w:szCs w:val="24"/>
        </w:rPr>
        <w:t>.</w:t>
      </w:r>
    </w:p>
    <w:p w14:paraId="48B1E6FC" w14:textId="22862624" w:rsidR="00404736" w:rsidRDefault="00993D54" w:rsidP="00703F96">
      <w:pPr>
        <w:spacing w:before="100" w:after="100" w:line="240" w:lineRule="auto"/>
        <w:jc w:val="both"/>
        <w:rPr>
          <w:rFonts w:ascii="Arial" w:hAnsi="Arial" w:cs="Arial"/>
          <w:sz w:val="24"/>
          <w:szCs w:val="24"/>
        </w:rPr>
      </w:pPr>
      <w:r w:rsidRPr="00404736">
        <w:rPr>
          <w:rFonts w:ascii="Arial" w:hAnsi="Arial" w:cs="Arial"/>
          <w:sz w:val="24"/>
          <w:szCs w:val="24"/>
        </w:rPr>
        <w:t>Συγκεκριμένα,</w:t>
      </w:r>
      <w:r w:rsidR="00C6568F" w:rsidRPr="00404736">
        <w:rPr>
          <w:rFonts w:ascii="Arial" w:hAnsi="Arial" w:cs="Arial"/>
          <w:sz w:val="24"/>
          <w:szCs w:val="24"/>
        </w:rPr>
        <w:t xml:space="preserve"> με την Τροποποιητική Απόφαση</w:t>
      </w:r>
      <w:r w:rsidR="00866D62" w:rsidRPr="00866D62">
        <w:rPr>
          <w:rFonts w:ascii="Arial" w:hAnsi="Arial" w:cs="Arial"/>
          <w:sz w:val="24"/>
          <w:szCs w:val="24"/>
        </w:rPr>
        <w:t xml:space="preserve"> (</w:t>
      </w:r>
      <w:r w:rsidR="00866D62">
        <w:rPr>
          <w:rFonts w:ascii="Arial" w:hAnsi="Arial" w:cs="Arial"/>
          <w:sz w:val="24"/>
          <w:szCs w:val="24"/>
        </w:rPr>
        <w:t>Κ.Δ.Π. 567/2020</w:t>
      </w:r>
      <w:r w:rsidR="00866D62" w:rsidRPr="00866D62">
        <w:rPr>
          <w:rFonts w:ascii="Arial" w:hAnsi="Arial" w:cs="Arial"/>
          <w:sz w:val="24"/>
          <w:szCs w:val="24"/>
        </w:rPr>
        <w:t>)</w:t>
      </w:r>
      <w:r w:rsidR="00C6568F" w:rsidRPr="00404736">
        <w:rPr>
          <w:rFonts w:ascii="Arial" w:hAnsi="Arial" w:cs="Arial"/>
          <w:sz w:val="24"/>
          <w:szCs w:val="24"/>
        </w:rPr>
        <w:t>,</w:t>
      </w:r>
      <w:r w:rsidRPr="00404736">
        <w:rPr>
          <w:rFonts w:ascii="Arial" w:hAnsi="Arial" w:cs="Arial"/>
          <w:sz w:val="24"/>
          <w:szCs w:val="24"/>
        </w:rPr>
        <w:t xml:space="preserve"> </w:t>
      </w:r>
      <w:r w:rsidR="00404736" w:rsidRPr="00404736">
        <w:rPr>
          <w:rFonts w:ascii="Arial" w:hAnsi="Arial" w:cs="Arial"/>
          <w:sz w:val="24"/>
          <w:szCs w:val="24"/>
        </w:rPr>
        <w:t xml:space="preserve">προστίθενται στους δικαιούχους του Ειδικού Σχεδίου Ορισμένων Κατηγοριών Αυτοτελώς Εργαζομένων οι Αυτοτελώς Εργαζόμενοι των </w:t>
      </w:r>
      <w:r w:rsidR="00F532B3">
        <w:rPr>
          <w:rFonts w:ascii="Arial" w:hAnsi="Arial" w:cs="Arial"/>
          <w:sz w:val="24"/>
          <w:szCs w:val="24"/>
        </w:rPr>
        <w:t>Ε</w:t>
      </w:r>
      <w:r w:rsidR="00404736" w:rsidRPr="00404736">
        <w:rPr>
          <w:rFonts w:ascii="Arial" w:hAnsi="Arial" w:cs="Arial"/>
          <w:sz w:val="24"/>
          <w:szCs w:val="24"/>
        </w:rPr>
        <w:t>παρχιών Λεμεσού και Πάφου, των οποίων οι επιχειρήσεις τέθηκαν σε υποχρεωτική, πλήρη αναστολή, σύμφωνα με τα εν ισχύ κατά την υπό αναφορά περίοδο (13 μέχρι 30 Νοεμβρίου 2020) Διατάγματα του Υπουργείου Υγείας ή/ και τις σχετικές Αποφάσεις του Υπουργικού Συμβουλίου</w:t>
      </w:r>
      <w:r w:rsidR="00404736">
        <w:rPr>
          <w:rFonts w:ascii="Arial" w:hAnsi="Arial" w:cs="Arial"/>
          <w:sz w:val="24"/>
          <w:szCs w:val="24"/>
        </w:rPr>
        <w:t>.</w:t>
      </w:r>
    </w:p>
    <w:p w14:paraId="6BB4C05C" w14:textId="77777777" w:rsidR="00F532B3" w:rsidRDefault="00404736" w:rsidP="00F532B3">
      <w:pPr>
        <w:spacing w:before="100" w:after="100" w:line="240" w:lineRule="auto"/>
        <w:jc w:val="both"/>
        <w:rPr>
          <w:rFonts w:ascii="Arial" w:hAnsi="Arial" w:cs="Arial"/>
          <w:sz w:val="24"/>
          <w:szCs w:val="24"/>
        </w:rPr>
      </w:pPr>
      <w:r w:rsidRPr="00F532B3">
        <w:rPr>
          <w:rFonts w:ascii="Arial" w:hAnsi="Arial" w:cs="Arial"/>
          <w:sz w:val="24"/>
          <w:szCs w:val="24"/>
        </w:rPr>
        <w:t xml:space="preserve">Περαιτέρω, </w:t>
      </w:r>
      <w:r w:rsidR="00F532B3">
        <w:rPr>
          <w:rFonts w:ascii="Arial" w:hAnsi="Arial" w:cs="Arial"/>
          <w:sz w:val="24"/>
          <w:szCs w:val="24"/>
        </w:rPr>
        <w:t>στην Απόφαση περιλαμβάνονται</w:t>
      </w:r>
      <w:r w:rsidRPr="00F532B3">
        <w:rPr>
          <w:rFonts w:ascii="Arial" w:hAnsi="Arial" w:cs="Arial"/>
          <w:sz w:val="24"/>
          <w:szCs w:val="24"/>
        </w:rPr>
        <w:t xml:space="preserve"> οι απαραίτητες τροποποιήσεις, ώστε να μην απαιτείται Έκθεση Λογιστή </w:t>
      </w:r>
      <w:r w:rsidR="00F532B3" w:rsidRPr="00F532B3">
        <w:rPr>
          <w:rFonts w:ascii="Arial" w:hAnsi="Arial" w:cs="Arial"/>
          <w:sz w:val="24"/>
          <w:szCs w:val="24"/>
        </w:rPr>
        <w:t>τόσο για τους Αυτοτελώς Εργαζόμενους των οποίων οι επιχειρήσεις τέθηκαν σε υποχρεωτική, πλήρη αναστολή σύμφωνα με τα εν ισχύ κατά την υπό αναφορά περίοδο (1η ως 30η Νοεμβρίου 2020) Διατάγματα του Υπουργείου Υγείας ή/ και τις σχετικές Αποφάσεις του Υπουργικού Συμβουλίου, όσο και για τους Αυτοτελώς Εργαζομένους των Επαρχιών Λεμεσού και Πάφου, των οποίων οι επιχειρήσεις τέθηκαν σε υποχρεωτική, πλήρη αναστολή, σύμφωνα με τα εν ισχύ κατά την υπό αναφορά περίοδο (13 μέχρι 30 Νοεμβρίου 2020) Διατάγματα του Υπουργείου Υγείας ή/ και τις σχετικές Αποφάσεις του Υπουργικού Συμβουλίου.</w:t>
      </w:r>
    </w:p>
    <w:p w14:paraId="0E3701B2" w14:textId="2CFF57E0" w:rsidR="00F532B3" w:rsidRPr="00F532B3" w:rsidRDefault="00F532B3" w:rsidP="00F532B3">
      <w:pPr>
        <w:spacing w:before="100" w:after="100" w:line="240" w:lineRule="auto"/>
        <w:jc w:val="both"/>
        <w:rPr>
          <w:rFonts w:ascii="Arial" w:hAnsi="Arial" w:cs="Arial"/>
          <w:sz w:val="24"/>
          <w:szCs w:val="24"/>
        </w:rPr>
      </w:pPr>
      <w:r w:rsidRPr="00F532B3">
        <w:rPr>
          <w:rFonts w:ascii="Arial" w:hAnsi="Arial" w:cs="Arial"/>
          <w:sz w:val="24"/>
          <w:szCs w:val="24"/>
        </w:rPr>
        <w:t xml:space="preserve">Τέλος, </w:t>
      </w:r>
      <w:r>
        <w:rPr>
          <w:rFonts w:ascii="Arial" w:hAnsi="Arial" w:cs="Arial"/>
          <w:sz w:val="24"/>
          <w:szCs w:val="24"/>
        </w:rPr>
        <w:t>τ</w:t>
      </w:r>
      <w:r w:rsidRPr="00F532B3">
        <w:rPr>
          <w:rFonts w:ascii="Arial" w:hAnsi="Arial" w:cs="Arial"/>
          <w:sz w:val="24"/>
          <w:szCs w:val="24"/>
        </w:rPr>
        <w:t>ο Επίδομα Απουσίας που προβλέπεται στην περί Ειδικού Επιδόματος Απουσίας από την Εργασία Απόφαση (</w:t>
      </w:r>
      <w:proofErr w:type="spellStart"/>
      <w:r w:rsidRPr="00F532B3">
        <w:rPr>
          <w:rFonts w:ascii="Arial" w:hAnsi="Arial" w:cs="Arial"/>
          <w:sz w:val="24"/>
          <w:szCs w:val="24"/>
        </w:rPr>
        <w:t>Αρ</w:t>
      </w:r>
      <w:proofErr w:type="spellEnd"/>
      <w:r w:rsidRPr="00F532B3">
        <w:rPr>
          <w:rFonts w:ascii="Arial" w:hAnsi="Arial" w:cs="Arial"/>
          <w:sz w:val="24"/>
          <w:szCs w:val="24"/>
        </w:rPr>
        <w:t>. 64) του 2020 (Κ.Δ.Π. 539/2020) θα καταβληθεί για την περίοδο από τις 13 Νοεμβρίου 2020 μέχρι τις 29 Νοεμβρίου 2020.</w:t>
      </w:r>
    </w:p>
    <w:p w14:paraId="6F083737" w14:textId="07385953" w:rsidR="00765EAA" w:rsidRPr="00703F96" w:rsidRDefault="00765EAA" w:rsidP="00703F96">
      <w:pPr>
        <w:spacing w:before="100" w:after="100" w:line="240" w:lineRule="auto"/>
        <w:contextualSpacing/>
        <w:jc w:val="both"/>
        <w:rPr>
          <w:rStyle w:val="Strong"/>
          <w:rFonts w:ascii="Arial" w:hAnsi="Arial" w:cs="Arial"/>
          <w:b w:val="0"/>
          <w:bCs w:val="0"/>
          <w:color w:val="000000" w:themeColor="text1"/>
          <w:sz w:val="24"/>
          <w:szCs w:val="24"/>
        </w:rPr>
      </w:pPr>
    </w:p>
    <w:p w14:paraId="39949923" w14:textId="7270DE2C" w:rsidR="00993D54" w:rsidRPr="0048376B" w:rsidRDefault="00993D54" w:rsidP="00AA6323">
      <w:pPr>
        <w:pStyle w:val="xzvds"/>
        <w:spacing w:before="0" w:beforeAutospacing="0" w:after="0" w:afterAutospacing="0"/>
        <w:jc w:val="both"/>
        <w:rPr>
          <w:rFonts w:ascii="Arial" w:hAnsi="Arial" w:cs="Arial"/>
        </w:rPr>
      </w:pPr>
      <w:r w:rsidRPr="0048376B">
        <w:rPr>
          <w:rStyle w:val="Strong"/>
          <w:rFonts w:ascii="Arial" w:hAnsi="Arial" w:cs="Arial"/>
          <w:color w:val="292F45"/>
        </w:rPr>
        <w:t>ΥΠΟΥΡΓΕΙΟ ΕΡΓΑΣΙΑΣ, ΠΡΟΝΟΙΑΣ ΚΑΙ ΚΟΙΝΩΝΙΚΩΝ ΑΣΦΑΛΙΣΕΩΝ</w:t>
      </w:r>
    </w:p>
    <w:p w14:paraId="61A15079" w14:textId="25ABBE64" w:rsidR="005D3976" w:rsidRPr="0048376B" w:rsidRDefault="00404736" w:rsidP="00AA6323">
      <w:pPr>
        <w:pStyle w:val="xzvds"/>
        <w:spacing w:before="0" w:beforeAutospacing="0" w:after="0" w:afterAutospacing="0"/>
        <w:jc w:val="both"/>
        <w:rPr>
          <w:rFonts w:ascii="Arial" w:hAnsi="Arial" w:cs="Arial"/>
        </w:rPr>
      </w:pPr>
      <w:r>
        <w:rPr>
          <w:rFonts w:ascii="Arial" w:hAnsi="Arial" w:cs="Arial"/>
        </w:rPr>
        <w:t>1</w:t>
      </w:r>
      <w:r w:rsidRPr="00404736">
        <w:rPr>
          <w:rFonts w:ascii="Arial" w:hAnsi="Arial" w:cs="Arial"/>
          <w:vertAlign w:val="superscript"/>
        </w:rPr>
        <w:t>η</w:t>
      </w:r>
      <w:r>
        <w:rPr>
          <w:rFonts w:ascii="Arial" w:hAnsi="Arial" w:cs="Arial"/>
        </w:rPr>
        <w:t xml:space="preserve"> Δεκεμβρίου</w:t>
      </w:r>
      <w:r w:rsidR="00993D54" w:rsidRPr="0048376B">
        <w:rPr>
          <w:rFonts w:ascii="Arial" w:hAnsi="Arial" w:cs="Arial"/>
        </w:rPr>
        <w:t xml:space="preserve"> 2020</w:t>
      </w:r>
    </w:p>
    <w:sectPr w:rsidR="005D3976" w:rsidRPr="0048376B" w:rsidSect="00610261">
      <w:headerReference w:type="even" r:id="rId8"/>
      <w:headerReference w:type="default" r:id="rId9"/>
      <w:footerReference w:type="even" r:id="rId10"/>
      <w:footerReference w:type="default" r:id="rId11"/>
      <w:headerReference w:type="first" r:id="rId12"/>
      <w:footerReference w:type="first" r:id="rId13"/>
      <w:pgSz w:w="11906" w:h="16838"/>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29699" w14:textId="77777777" w:rsidR="00D85AB9" w:rsidRDefault="00D85AB9" w:rsidP="00610261">
      <w:pPr>
        <w:spacing w:after="0" w:line="240" w:lineRule="auto"/>
      </w:pPr>
      <w:r>
        <w:separator/>
      </w:r>
    </w:p>
  </w:endnote>
  <w:endnote w:type="continuationSeparator" w:id="0">
    <w:p w14:paraId="327FD5BB" w14:textId="77777777" w:rsidR="00D85AB9" w:rsidRDefault="00D85AB9" w:rsidP="0061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7948" w14:textId="77777777" w:rsidR="00610261" w:rsidRDefault="00610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1DFF" w14:textId="77777777" w:rsidR="00610261" w:rsidRDefault="00610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1293" w14:textId="77777777" w:rsidR="00610261" w:rsidRDefault="0061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2AEAB" w14:textId="77777777" w:rsidR="00D85AB9" w:rsidRDefault="00D85AB9" w:rsidP="00610261">
      <w:pPr>
        <w:spacing w:after="0" w:line="240" w:lineRule="auto"/>
      </w:pPr>
      <w:r>
        <w:separator/>
      </w:r>
    </w:p>
  </w:footnote>
  <w:footnote w:type="continuationSeparator" w:id="0">
    <w:p w14:paraId="79EDD839" w14:textId="77777777" w:rsidR="00D85AB9" w:rsidRDefault="00D85AB9" w:rsidP="00610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06737" w14:textId="37C0132D" w:rsidR="00610261" w:rsidRDefault="00D85AB9">
    <w:pPr>
      <w:pStyle w:val="Header"/>
    </w:pPr>
    <w:r>
      <w:rPr>
        <w:noProof/>
      </w:rPr>
      <w:pict w14:anchorId="26557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39.15pt;height:146.35pt;rotation:315;z-index:-251654656;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r>
      <w:rPr>
        <w:noProof/>
      </w:rPr>
      <w:pict w14:anchorId="45C53A3F">
        <v:shape id="_x0000_s2050" type="#_x0000_t136" style="position:absolute;margin-left:0;margin-top:0;width:439.15pt;height:146.35pt;rotation:315;z-index:-251658752;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AE6F" w14:textId="0E9965C2" w:rsidR="00610261" w:rsidRDefault="00610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FFDD" w14:textId="7B9628FE" w:rsidR="00610261" w:rsidRDefault="00610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3297"/>
    <w:multiLevelType w:val="multilevel"/>
    <w:tmpl w:val="AD96F0F4"/>
    <w:lvl w:ilvl="0">
      <w:start w:val="1"/>
      <w:numFmt w:val="lowerRoman"/>
      <w:lvlText w:val="%1."/>
      <w:lvlJc w:val="right"/>
      <w:pPr>
        <w:tabs>
          <w:tab w:val="num" w:pos="720"/>
        </w:tabs>
        <w:ind w:left="720" w:hanging="360"/>
      </w:pPr>
      <w:rPr>
        <w:rFonts w:ascii="Arial" w:hAnsi="Arial" w:cs="Arial" w:hint="default"/>
        <w:color w:val="000000" w:themeColor="text1"/>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5180F"/>
    <w:multiLevelType w:val="hybridMultilevel"/>
    <w:tmpl w:val="82209C5A"/>
    <w:lvl w:ilvl="0" w:tplc="0408000F">
      <w:start w:val="1"/>
      <w:numFmt w:val="decimal"/>
      <w:lvlText w:val="%1."/>
      <w:lvlJc w:val="left"/>
      <w:pPr>
        <w:ind w:left="360" w:hanging="360"/>
      </w:pPr>
      <w:rPr>
        <w:rFonts w:hint="default"/>
      </w:rPr>
    </w:lvl>
    <w:lvl w:ilvl="1" w:tplc="9BBABB84">
      <w:start w:val="1"/>
      <mc:AlternateContent>
        <mc:Choice Requires="w14">
          <w:numFmt w:val="custom" w:format="α, β, γ, ..."/>
        </mc:Choice>
        <mc:Fallback>
          <w:numFmt w:val="decimal"/>
        </mc:Fallback>
      </mc:AlternateContent>
      <w:lvlText w:val="(%2)"/>
      <w:lvlJc w:val="left"/>
      <w:pPr>
        <w:ind w:left="360" w:hanging="360"/>
      </w:pPr>
      <w:rPr>
        <w:rFonts w:ascii="Arial" w:hAnsi="Arial" w:hint="default"/>
        <w:color w:val="000000" w:themeColor="text1"/>
        <w:sz w:val="24"/>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3D65408"/>
    <w:multiLevelType w:val="hybridMultilevel"/>
    <w:tmpl w:val="F280D172"/>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C0012C7"/>
    <w:multiLevelType w:val="hybridMultilevel"/>
    <w:tmpl w:val="CA8267DC"/>
    <w:lvl w:ilvl="0" w:tplc="1000001B">
      <w:start w:val="1"/>
      <w:numFmt w:val="lowerRoman"/>
      <w:lvlText w:val="%1."/>
      <w:lvlJc w:val="right"/>
      <w:pPr>
        <w:ind w:left="1854" w:hanging="360"/>
      </w:pPr>
    </w:lvl>
    <w:lvl w:ilvl="1" w:tplc="9BBABB84">
      <w:start w:val="1"/>
      <mc:AlternateContent>
        <mc:Choice Requires="w14">
          <w:numFmt w:val="custom" w:format="α, β, γ, ..."/>
        </mc:Choice>
        <mc:Fallback>
          <w:numFmt w:val="decimal"/>
        </mc:Fallback>
      </mc:AlternateContent>
      <w:lvlText w:val="(%2)"/>
      <w:lvlJc w:val="left"/>
      <w:pPr>
        <w:ind w:left="2574" w:hanging="360"/>
      </w:pPr>
      <w:rPr>
        <w:rFonts w:ascii="Arial" w:hAnsi="Arial" w:hint="default"/>
        <w:color w:val="000000" w:themeColor="text1"/>
        <w:sz w:val="24"/>
      </w:r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abstractNum w:abstractNumId="4" w15:restartNumberingAfterBreak="0">
    <w:nsid w:val="5DCE6F88"/>
    <w:multiLevelType w:val="hybridMultilevel"/>
    <w:tmpl w:val="BEC4ECE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3A"/>
    <w:rsid w:val="00001C5E"/>
    <w:rsid w:val="0001433B"/>
    <w:rsid w:val="00042046"/>
    <w:rsid w:val="000448BB"/>
    <w:rsid w:val="00045909"/>
    <w:rsid w:val="00054C22"/>
    <w:rsid w:val="000C352F"/>
    <w:rsid w:val="000D0F7B"/>
    <w:rsid w:val="000D250D"/>
    <w:rsid w:val="000E1537"/>
    <w:rsid w:val="00105D3A"/>
    <w:rsid w:val="00114551"/>
    <w:rsid w:val="00115120"/>
    <w:rsid w:val="0011519B"/>
    <w:rsid w:val="001313AA"/>
    <w:rsid w:val="00151C1A"/>
    <w:rsid w:val="001718A6"/>
    <w:rsid w:val="001D48C8"/>
    <w:rsid w:val="001E05F2"/>
    <w:rsid w:val="001F2540"/>
    <w:rsid w:val="00205927"/>
    <w:rsid w:val="00205D29"/>
    <w:rsid w:val="002163C1"/>
    <w:rsid w:val="00227BB9"/>
    <w:rsid w:val="002954FC"/>
    <w:rsid w:val="00335129"/>
    <w:rsid w:val="003C0396"/>
    <w:rsid w:val="003C5D0E"/>
    <w:rsid w:val="00404736"/>
    <w:rsid w:val="00406697"/>
    <w:rsid w:val="0041166A"/>
    <w:rsid w:val="00426A61"/>
    <w:rsid w:val="00445705"/>
    <w:rsid w:val="0045624A"/>
    <w:rsid w:val="0048376B"/>
    <w:rsid w:val="004A76E6"/>
    <w:rsid w:val="004E753E"/>
    <w:rsid w:val="004F3CAA"/>
    <w:rsid w:val="005000D2"/>
    <w:rsid w:val="00501CBF"/>
    <w:rsid w:val="005038E4"/>
    <w:rsid w:val="005D3976"/>
    <w:rsid w:val="00610261"/>
    <w:rsid w:val="006126C3"/>
    <w:rsid w:val="0063497C"/>
    <w:rsid w:val="00655CF6"/>
    <w:rsid w:val="0066068A"/>
    <w:rsid w:val="006B095D"/>
    <w:rsid w:val="006D1FE3"/>
    <w:rsid w:val="006D699B"/>
    <w:rsid w:val="006E6AD0"/>
    <w:rsid w:val="00703F96"/>
    <w:rsid w:val="00713126"/>
    <w:rsid w:val="00736067"/>
    <w:rsid w:val="00736930"/>
    <w:rsid w:val="007516ED"/>
    <w:rsid w:val="00753E3B"/>
    <w:rsid w:val="00765EAA"/>
    <w:rsid w:val="00771042"/>
    <w:rsid w:val="007964B6"/>
    <w:rsid w:val="007B2E2C"/>
    <w:rsid w:val="008105E4"/>
    <w:rsid w:val="008363C6"/>
    <w:rsid w:val="00866D62"/>
    <w:rsid w:val="00882D74"/>
    <w:rsid w:val="008D7AF3"/>
    <w:rsid w:val="00905DD7"/>
    <w:rsid w:val="00920F66"/>
    <w:rsid w:val="00927C19"/>
    <w:rsid w:val="00941D1D"/>
    <w:rsid w:val="009662CF"/>
    <w:rsid w:val="00983992"/>
    <w:rsid w:val="0099284D"/>
    <w:rsid w:val="00993D54"/>
    <w:rsid w:val="009A0592"/>
    <w:rsid w:val="009A6B89"/>
    <w:rsid w:val="009B2EF4"/>
    <w:rsid w:val="009E6A91"/>
    <w:rsid w:val="00A449C3"/>
    <w:rsid w:val="00AA6285"/>
    <w:rsid w:val="00AA6323"/>
    <w:rsid w:val="00AE763E"/>
    <w:rsid w:val="00AF25FB"/>
    <w:rsid w:val="00B86B02"/>
    <w:rsid w:val="00BA043A"/>
    <w:rsid w:val="00BC01D8"/>
    <w:rsid w:val="00BE434C"/>
    <w:rsid w:val="00C00B36"/>
    <w:rsid w:val="00C079C0"/>
    <w:rsid w:val="00C218D1"/>
    <w:rsid w:val="00C64030"/>
    <w:rsid w:val="00C6568F"/>
    <w:rsid w:val="00C80FF2"/>
    <w:rsid w:val="00C8481A"/>
    <w:rsid w:val="00CB3036"/>
    <w:rsid w:val="00CC237C"/>
    <w:rsid w:val="00CC47BB"/>
    <w:rsid w:val="00CC4A25"/>
    <w:rsid w:val="00CD2173"/>
    <w:rsid w:val="00D2699A"/>
    <w:rsid w:val="00D41FFB"/>
    <w:rsid w:val="00D715AE"/>
    <w:rsid w:val="00D82F54"/>
    <w:rsid w:val="00D85AB9"/>
    <w:rsid w:val="00D972DF"/>
    <w:rsid w:val="00DA182A"/>
    <w:rsid w:val="00DC1A3A"/>
    <w:rsid w:val="00DD1B79"/>
    <w:rsid w:val="00DE4C18"/>
    <w:rsid w:val="00E348C6"/>
    <w:rsid w:val="00E4738E"/>
    <w:rsid w:val="00E86EC7"/>
    <w:rsid w:val="00E9225E"/>
    <w:rsid w:val="00ED29CC"/>
    <w:rsid w:val="00EE2259"/>
    <w:rsid w:val="00F532B3"/>
    <w:rsid w:val="00F66383"/>
    <w:rsid w:val="00FF69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C9F9B4"/>
  <w15:chartTrackingRefBased/>
  <w15:docId w15:val="{EF2A40DB-9B54-4932-B303-3329E5BC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3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styleId="UnresolvedMention">
    <w:name w:val="Unresolved Mention"/>
    <w:basedOn w:val="DefaultParagraphFont"/>
    <w:uiPriority w:val="99"/>
    <w:semiHidden/>
    <w:unhideWhenUsed/>
    <w:rsid w:val="00BA043A"/>
    <w:rPr>
      <w:color w:val="605E5C"/>
      <w:shd w:val="clear" w:color="auto" w:fill="E1DFDD"/>
    </w:rPr>
  </w:style>
  <w:style w:type="paragraph" w:styleId="ListParagraph">
    <w:name w:val="List Paragraph"/>
    <w:basedOn w:val="Normal"/>
    <w:link w:val="ListParagraphChar"/>
    <w:uiPriority w:val="34"/>
    <w:qFormat/>
    <w:rsid w:val="00E86EC7"/>
    <w:pPr>
      <w:suppressAutoHyphens/>
      <w:autoSpaceDN w:val="0"/>
      <w:spacing w:line="254" w:lineRule="auto"/>
      <w:ind w:left="720"/>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993D54"/>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93D54"/>
  </w:style>
  <w:style w:type="paragraph" w:customStyle="1" w:styleId="xzvds">
    <w:name w:val="xzvds"/>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D54"/>
    <w:rPr>
      <w:b/>
      <w:bCs/>
    </w:rPr>
  </w:style>
  <w:style w:type="paragraph" w:customStyle="1" w:styleId="208ie">
    <w:name w:val="_208ie"/>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61"/>
  </w:style>
  <w:style w:type="paragraph" w:styleId="Footer">
    <w:name w:val="footer"/>
    <w:basedOn w:val="Normal"/>
    <w:link w:val="FooterChar"/>
    <w:uiPriority w:val="99"/>
    <w:unhideWhenUsed/>
    <w:rsid w:val="0061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61"/>
  </w:style>
  <w:style w:type="character" w:customStyle="1" w:styleId="ListParagraphChar">
    <w:name w:val="List Paragraph Char"/>
    <w:link w:val="ListParagraph"/>
    <w:uiPriority w:val="34"/>
    <w:locked/>
    <w:rsid w:val="00FF695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153698">
      <w:bodyDiv w:val="1"/>
      <w:marLeft w:val="0"/>
      <w:marRight w:val="0"/>
      <w:marTop w:val="0"/>
      <w:marBottom w:val="0"/>
      <w:divBdr>
        <w:top w:val="none" w:sz="0" w:space="0" w:color="auto"/>
        <w:left w:val="none" w:sz="0" w:space="0" w:color="auto"/>
        <w:bottom w:val="none" w:sz="0" w:space="0" w:color="auto"/>
        <w:right w:val="none" w:sz="0" w:space="0" w:color="auto"/>
      </w:divBdr>
    </w:div>
    <w:div w:id="1369183519">
      <w:bodyDiv w:val="1"/>
      <w:marLeft w:val="0"/>
      <w:marRight w:val="0"/>
      <w:marTop w:val="0"/>
      <w:marBottom w:val="0"/>
      <w:divBdr>
        <w:top w:val="none" w:sz="0" w:space="0" w:color="auto"/>
        <w:left w:val="none" w:sz="0" w:space="0" w:color="auto"/>
        <w:bottom w:val="none" w:sz="0" w:space="0" w:color="auto"/>
        <w:right w:val="none" w:sz="0" w:space="0" w:color="auto"/>
      </w:divBdr>
      <w:divsChild>
        <w:div w:id="1351837149">
          <w:marLeft w:val="0"/>
          <w:marRight w:val="0"/>
          <w:marTop w:val="0"/>
          <w:marBottom w:val="0"/>
          <w:divBdr>
            <w:top w:val="none" w:sz="0" w:space="0" w:color="auto"/>
            <w:left w:val="none" w:sz="0" w:space="0" w:color="auto"/>
            <w:bottom w:val="none" w:sz="0" w:space="0" w:color="auto"/>
            <w:right w:val="none" w:sz="0" w:space="0" w:color="auto"/>
          </w:divBdr>
          <w:divsChild>
            <w:div w:id="22368280">
              <w:marLeft w:val="0"/>
              <w:marRight w:val="0"/>
              <w:marTop w:val="0"/>
              <w:marBottom w:val="0"/>
              <w:divBdr>
                <w:top w:val="none" w:sz="0" w:space="0" w:color="auto"/>
                <w:left w:val="none" w:sz="0" w:space="0" w:color="auto"/>
                <w:bottom w:val="none" w:sz="0" w:space="0" w:color="auto"/>
                <w:right w:val="none" w:sz="0" w:space="0" w:color="auto"/>
              </w:divBdr>
            </w:div>
          </w:divsChild>
        </w:div>
        <w:div w:id="485706059">
          <w:marLeft w:val="0"/>
          <w:marRight w:val="0"/>
          <w:marTop w:val="0"/>
          <w:marBottom w:val="0"/>
          <w:divBdr>
            <w:top w:val="none" w:sz="0" w:space="0" w:color="auto"/>
            <w:left w:val="none" w:sz="0" w:space="0" w:color="auto"/>
            <w:bottom w:val="none" w:sz="0" w:space="0" w:color="auto"/>
            <w:right w:val="none" w:sz="0" w:space="0" w:color="auto"/>
          </w:divBdr>
          <w:divsChild>
            <w:div w:id="307131541">
              <w:marLeft w:val="0"/>
              <w:marRight w:val="0"/>
              <w:marTop w:val="0"/>
              <w:marBottom w:val="0"/>
              <w:divBdr>
                <w:top w:val="none" w:sz="0" w:space="0" w:color="auto"/>
                <w:left w:val="none" w:sz="0" w:space="0" w:color="auto"/>
                <w:bottom w:val="none" w:sz="0" w:space="0" w:color="auto"/>
                <w:right w:val="none" w:sz="0" w:space="0" w:color="auto"/>
              </w:divBdr>
              <w:divsChild>
                <w:div w:id="315576563">
                  <w:marLeft w:val="0"/>
                  <w:marRight w:val="0"/>
                  <w:marTop w:val="0"/>
                  <w:marBottom w:val="0"/>
                  <w:divBdr>
                    <w:top w:val="none" w:sz="0" w:space="0" w:color="auto"/>
                    <w:left w:val="none" w:sz="0" w:space="0" w:color="auto"/>
                    <w:bottom w:val="none" w:sz="0" w:space="0" w:color="auto"/>
                    <w:right w:val="none" w:sz="0" w:space="0" w:color="auto"/>
                  </w:divBdr>
                  <w:divsChild>
                    <w:div w:id="182399367">
                      <w:marLeft w:val="0"/>
                      <w:marRight w:val="0"/>
                      <w:marTop w:val="0"/>
                      <w:marBottom w:val="0"/>
                      <w:divBdr>
                        <w:top w:val="none" w:sz="0" w:space="0" w:color="auto"/>
                        <w:left w:val="none" w:sz="0" w:space="0" w:color="auto"/>
                        <w:bottom w:val="none" w:sz="0" w:space="0" w:color="auto"/>
                        <w:right w:val="none" w:sz="0" w:space="0" w:color="auto"/>
                      </w:divBdr>
                      <w:divsChild>
                        <w:div w:id="1716851810">
                          <w:marLeft w:val="0"/>
                          <w:marRight w:val="0"/>
                          <w:marTop w:val="0"/>
                          <w:marBottom w:val="0"/>
                          <w:divBdr>
                            <w:top w:val="none" w:sz="0" w:space="0" w:color="auto"/>
                            <w:left w:val="none" w:sz="0" w:space="0" w:color="auto"/>
                            <w:bottom w:val="none" w:sz="0" w:space="0" w:color="auto"/>
                            <w:right w:val="none" w:sz="0" w:space="0" w:color="auto"/>
                          </w:divBdr>
                          <w:divsChild>
                            <w:div w:id="2126342216">
                              <w:marLeft w:val="0"/>
                              <w:marRight w:val="0"/>
                              <w:marTop w:val="0"/>
                              <w:marBottom w:val="0"/>
                              <w:divBdr>
                                <w:top w:val="none" w:sz="0" w:space="0" w:color="auto"/>
                                <w:left w:val="none" w:sz="0" w:space="0" w:color="auto"/>
                                <w:bottom w:val="none" w:sz="0" w:space="0" w:color="auto"/>
                                <w:right w:val="none" w:sz="0" w:space="0" w:color="auto"/>
                              </w:divBdr>
                            </w:div>
                            <w:div w:id="1079667995">
                              <w:marLeft w:val="0"/>
                              <w:marRight w:val="0"/>
                              <w:marTop w:val="0"/>
                              <w:marBottom w:val="0"/>
                              <w:divBdr>
                                <w:top w:val="none" w:sz="0" w:space="0" w:color="auto"/>
                                <w:left w:val="none" w:sz="0" w:space="0" w:color="auto"/>
                                <w:bottom w:val="none" w:sz="0" w:space="0" w:color="auto"/>
                                <w:right w:val="none" w:sz="0" w:space="0" w:color="auto"/>
                              </w:divBdr>
                            </w:div>
                            <w:div w:id="12636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9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D7899-B5D9-43B0-8969-52AF7F8C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 Photiou</cp:lastModifiedBy>
  <cp:revision>4</cp:revision>
  <cp:lastPrinted>2020-07-22T12:25:00Z</cp:lastPrinted>
  <dcterms:created xsi:type="dcterms:W3CDTF">2020-12-01T09:03:00Z</dcterms:created>
  <dcterms:modified xsi:type="dcterms:W3CDTF">2020-12-01T12:17:00Z</dcterms:modified>
</cp:coreProperties>
</file>